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D1BAA" w14:textId="77777777" w:rsidR="00FB213F" w:rsidRDefault="00FB213F" w:rsidP="00760A57">
      <w:pPr>
        <w:jc w:val="both"/>
        <w:rPr>
          <w:rFonts w:ascii="Times New Roman" w:hAnsi="Times New Roman" w:cs="Times New Roman"/>
          <w:b/>
          <w:bCs/>
          <w:i/>
          <w:iCs/>
          <w:sz w:val="36"/>
          <w:szCs w:val="36"/>
        </w:rPr>
      </w:pPr>
    </w:p>
    <w:p w14:paraId="798B2E48" w14:textId="7A855A19" w:rsidR="00303141" w:rsidRPr="00303141" w:rsidRDefault="006A417E" w:rsidP="00760A57">
      <w:pPr>
        <w:jc w:val="center"/>
        <w:rPr>
          <w:rFonts w:ascii="Times New Roman" w:hAnsi="Times New Roman" w:cs="Times New Roman"/>
          <w:b/>
          <w:bCs/>
          <w:i/>
          <w:iCs/>
          <w:sz w:val="36"/>
          <w:szCs w:val="36"/>
        </w:rPr>
      </w:pPr>
      <w:r>
        <w:rPr>
          <w:rFonts w:ascii="Times New Roman" w:hAnsi="Times New Roman" w:cs="Times New Roman"/>
          <w:b/>
          <w:bCs/>
          <w:i/>
          <w:iCs/>
          <w:sz w:val="36"/>
          <w:szCs w:val="36"/>
        </w:rPr>
        <w:t>SUGGESTIONS AND GUIDELINES</w:t>
      </w:r>
      <w:r w:rsidR="00303141" w:rsidRPr="00303141">
        <w:rPr>
          <w:rFonts w:ascii="Times New Roman" w:hAnsi="Times New Roman" w:cs="Times New Roman"/>
          <w:b/>
          <w:bCs/>
          <w:i/>
          <w:iCs/>
          <w:sz w:val="36"/>
          <w:szCs w:val="36"/>
        </w:rPr>
        <w:t xml:space="preserve"> FOR </w:t>
      </w:r>
      <w:r w:rsidR="00064362">
        <w:rPr>
          <w:rFonts w:ascii="Times New Roman" w:hAnsi="Times New Roman" w:cs="Times New Roman"/>
          <w:b/>
          <w:bCs/>
          <w:i/>
          <w:iCs/>
          <w:sz w:val="36"/>
          <w:szCs w:val="36"/>
        </w:rPr>
        <w:t>THE ELDERLY</w:t>
      </w:r>
    </w:p>
    <w:p w14:paraId="6B7B8514" w14:textId="77777777" w:rsidR="00303141" w:rsidRDefault="00303141" w:rsidP="00760A57">
      <w:pPr>
        <w:jc w:val="both"/>
        <w:rPr>
          <w:rFonts w:ascii="Times New Roman" w:hAnsi="Times New Roman" w:cs="Times New Roman"/>
          <w:b/>
          <w:bCs/>
          <w:sz w:val="36"/>
          <w:szCs w:val="36"/>
        </w:rPr>
      </w:pPr>
    </w:p>
    <w:p w14:paraId="7CAD3318" w14:textId="77777777" w:rsidR="00B13811" w:rsidRPr="00760A57" w:rsidRDefault="00064362" w:rsidP="00767695">
      <w:pPr>
        <w:spacing w:after="200" w:line="276" w:lineRule="auto"/>
        <w:jc w:val="center"/>
        <w:rPr>
          <w:rFonts w:ascii="Times New Roman" w:hAnsi="Times New Roman" w:cs="Times New Roman"/>
          <w:sz w:val="28"/>
          <w:szCs w:val="28"/>
          <w:lang w:val="en-GB"/>
        </w:rPr>
      </w:pPr>
      <w:r w:rsidRPr="00760A57">
        <w:rPr>
          <w:rFonts w:ascii="Times New Roman" w:hAnsi="Times New Roman" w:cs="Times New Roman"/>
          <w:sz w:val="28"/>
          <w:szCs w:val="28"/>
          <w:lang w:val="en-GB"/>
        </w:rPr>
        <w:t>It is normal to be afraid; fear that makes you follow doctor’s instructions – like not going out and self-isolate – is a protective kind of fear:</w:t>
      </w:r>
    </w:p>
    <w:p w14:paraId="1B8E100A" w14:textId="3CE2EFA2" w:rsidR="00B13811" w:rsidRPr="00760A57" w:rsidRDefault="00064362" w:rsidP="00767695">
      <w:pPr>
        <w:spacing w:after="200" w:line="276" w:lineRule="auto"/>
        <w:jc w:val="center"/>
        <w:rPr>
          <w:rFonts w:ascii="Times New Roman" w:hAnsi="Times New Roman" w:cs="Times New Roman"/>
          <w:sz w:val="28"/>
          <w:szCs w:val="28"/>
          <w:lang w:val="en-GB"/>
        </w:rPr>
      </w:pPr>
      <w:r w:rsidRPr="00760A57">
        <w:rPr>
          <w:rFonts w:ascii="Times New Roman" w:hAnsi="Times New Roman" w:cs="Times New Roman"/>
          <w:sz w:val="28"/>
          <w:szCs w:val="28"/>
          <w:lang w:val="en-GB"/>
        </w:rPr>
        <w:t xml:space="preserve">LISTEN TO </w:t>
      </w:r>
      <w:r w:rsidR="006A417E">
        <w:rPr>
          <w:rFonts w:ascii="Times New Roman" w:hAnsi="Times New Roman" w:cs="Times New Roman"/>
          <w:sz w:val="28"/>
          <w:szCs w:val="28"/>
          <w:lang w:val="en-GB"/>
        </w:rPr>
        <w:t>THIS</w:t>
      </w:r>
    </w:p>
    <w:p w14:paraId="340A0DE6" w14:textId="7DB1C9AC" w:rsidR="00064362" w:rsidRDefault="00064362" w:rsidP="00767695">
      <w:pPr>
        <w:spacing w:after="200" w:line="276" w:lineRule="auto"/>
        <w:jc w:val="both"/>
        <w:rPr>
          <w:rFonts w:ascii="Times New Roman" w:hAnsi="Times New Roman" w:cs="Times New Roman"/>
          <w:lang w:val="en-GB"/>
        </w:rPr>
      </w:pPr>
      <w:r>
        <w:rPr>
          <w:rFonts w:ascii="Times New Roman" w:hAnsi="Times New Roman" w:cs="Times New Roman"/>
          <w:lang w:val="en-GB"/>
        </w:rPr>
        <w:t xml:space="preserve">In these days you might feel isolated or abandoned, feel loneliness, anxiety, irritability or confusion, and you might have thoughts that keep coming back. These reactions are the way your mind is reacting to stress. We would like to explain to you that staying at home has been asked to you as a way for helping yourself and the others. Following the instructions precisely allows you to help friends, relatives </w:t>
      </w:r>
      <w:proofErr w:type="gramStart"/>
      <w:r>
        <w:rPr>
          <w:rFonts w:ascii="Times New Roman" w:hAnsi="Times New Roman" w:cs="Times New Roman"/>
          <w:lang w:val="en-GB"/>
        </w:rPr>
        <w:t>and also</w:t>
      </w:r>
      <w:proofErr w:type="gramEnd"/>
      <w:r>
        <w:rPr>
          <w:rFonts w:ascii="Times New Roman" w:hAnsi="Times New Roman" w:cs="Times New Roman"/>
          <w:lang w:val="en-GB"/>
        </w:rPr>
        <w:t xml:space="preserve"> first responders, who are working for the people that need assistance the most.</w:t>
      </w:r>
    </w:p>
    <w:p w14:paraId="00C4083A" w14:textId="6D1B4C04" w:rsidR="00064362" w:rsidRDefault="00064362" w:rsidP="00760A57">
      <w:pPr>
        <w:pStyle w:val="Paragrafoelenco"/>
        <w:numPr>
          <w:ilvl w:val="0"/>
          <w:numId w:val="5"/>
        </w:numPr>
        <w:spacing w:after="200"/>
        <w:contextualSpacing w:val="0"/>
        <w:jc w:val="both"/>
        <w:rPr>
          <w:rFonts w:ascii="Times New Roman" w:hAnsi="Times New Roman" w:cs="Times New Roman"/>
          <w:lang w:val="en-GB"/>
        </w:rPr>
      </w:pPr>
      <w:r w:rsidRPr="00117C77">
        <w:rPr>
          <w:rFonts w:ascii="Times New Roman" w:hAnsi="Times New Roman" w:cs="Times New Roman"/>
          <w:b/>
          <w:bCs/>
          <w:lang w:val="en-GB"/>
        </w:rPr>
        <w:t>Information is important.</w:t>
      </w:r>
      <w:r>
        <w:rPr>
          <w:rFonts w:ascii="Times New Roman" w:hAnsi="Times New Roman" w:cs="Times New Roman"/>
          <w:lang w:val="en-GB"/>
        </w:rPr>
        <w:t xml:space="preserve"> It is better to check only institutional sources like</w:t>
      </w:r>
      <w:r w:rsidR="00C95B0E">
        <w:rPr>
          <w:rFonts w:ascii="Times New Roman" w:hAnsi="Times New Roman" w:cs="Times New Roman"/>
          <w:lang w:val="en-GB"/>
        </w:rPr>
        <w:t xml:space="preserve"> the</w:t>
      </w:r>
      <w:r>
        <w:rPr>
          <w:rFonts w:ascii="Times New Roman" w:hAnsi="Times New Roman" w:cs="Times New Roman"/>
          <w:i/>
          <w:iCs/>
          <w:lang w:val="en-GB"/>
        </w:rPr>
        <w:t xml:space="preserve"> World Health Organisation</w:t>
      </w:r>
      <w:r>
        <w:rPr>
          <w:rFonts w:ascii="Times New Roman" w:hAnsi="Times New Roman" w:cs="Times New Roman"/>
          <w:lang w:val="en-GB"/>
        </w:rPr>
        <w:t>.</w:t>
      </w:r>
    </w:p>
    <w:p w14:paraId="7B7C3A1C" w14:textId="77777777" w:rsidR="00064362" w:rsidRPr="00117C77" w:rsidRDefault="00117C77" w:rsidP="00760A57">
      <w:pPr>
        <w:pStyle w:val="Paragrafoelenco"/>
        <w:numPr>
          <w:ilvl w:val="0"/>
          <w:numId w:val="5"/>
        </w:numPr>
        <w:spacing w:after="200"/>
        <w:contextualSpacing w:val="0"/>
        <w:jc w:val="both"/>
        <w:rPr>
          <w:rFonts w:ascii="Times New Roman" w:hAnsi="Times New Roman" w:cs="Times New Roman"/>
          <w:lang w:val="en-GB"/>
        </w:rPr>
      </w:pPr>
      <w:r w:rsidRPr="00117C77">
        <w:rPr>
          <w:rFonts w:ascii="Times New Roman" w:eastAsia="Times New Roman" w:hAnsi="Times New Roman" w:cs="Times New Roman"/>
          <w:b/>
          <w:bCs/>
          <w:color w:val="000000" w:themeColor="text1"/>
          <w:lang w:val="en-GB" w:eastAsia="it-IT"/>
        </w:rPr>
        <w:t>Follow the hygiene practices</w:t>
      </w:r>
      <w:r>
        <w:rPr>
          <w:rFonts w:ascii="Times New Roman" w:eastAsia="Times New Roman" w:hAnsi="Times New Roman" w:cs="Times New Roman"/>
          <w:color w:val="000000" w:themeColor="text1"/>
          <w:lang w:val="en-GB" w:eastAsia="it-IT"/>
        </w:rPr>
        <w:t xml:space="preserve"> indicated by your country’s institutions and health system.</w:t>
      </w:r>
    </w:p>
    <w:p w14:paraId="67CE4858" w14:textId="77777777" w:rsidR="00117C77" w:rsidRPr="00117C77" w:rsidRDefault="00117C77" w:rsidP="00760A57">
      <w:pPr>
        <w:pStyle w:val="Paragrafoelenco"/>
        <w:numPr>
          <w:ilvl w:val="0"/>
          <w:numId w:val="5"/>
        </w:numPr>
        <w:spacing w:after="200"/>
        <w:contextualSpacing w:val="0"/>
        <w:jc w:val="both"/>
        <w:rPr>
          <w:rFonts w:ascii="Times New Roman" w:hAnsi="Times New Roman" w:cs="Times New Roman"/>
          <w:lang w:val="en-GB"/>
        </w:rPr>
      </w:pPr>
      <w:r>
        <w:rPr>
          <w:rFonts w:ascii="Times New Roman" w:eastAsia="Times New Roman" w:hAnsi="Times New Roman" w:cs="Times New Roman"/>
          <w:color w:val="000000" w:themeColor="text1"/>
          <w:lang w:val="en-GB" w:eastAsia="it-IT"/>
        </w:rPr>
        <w:t>You might feel:</w:t>
      </w:r>
    </w:p>
    <w:p w14:paraId="6FBA4D3B" w14:textId="77777777" w:rsidR="00117C77" w:rsidRPr="00117C77" w:rsidRDefault="00117C77" w:rsidP="00760A57">
      <w:pPr>
        <w:pStyle w:val="Paragrafoelenco"/>
        <w:numPr>
          <w:ilvl w:val="0"/>
          <w:numId w:val="6"/>
        </w:numPr>
        <w:spacing w:after="200"/>
        <w:ind w:left="1077" w:hanging="357"/>
        <w:jc w:val="both"/>
        <w:rPr>
          <w:rFonts w:ascii="Times New Roman" w:hAnsi="Times New Roman" w:cs="Times New Roman"/>
          <w:b/>
          <w:bCs/>
          <w:lang w:val="en-GB"/>
        </w:rPr>
      </w:pPr>
      <w:r w:rsidRPr="00117C77">
        <w:rPr>
          <w:rFonts w:ascii="Times New Roman" w:hAnsi="Times New Roman" w:cs="Times New Roman"/>
          <w:b/>
          <w:bCs/>
          <w:lang w:val="en-GB"/>
        </w:rPr>
        <w:t>Isolated or abandoned</w:t>
      </w:r>
    </w:p>
    <w:p w14:paraId="5931B489" w14:textId="77777777" w:rsidR="00117C77" w:rsidRPr="00117C77" w:rsidRDefault="00117C77" w:rsidP="00760A57">
      <w:pPr>
        <w:pStyle w:val="Paragrafoelenco"/>
        <w:numPr>
          <w:ilvl w:val="0"/>
          <w:numId w:val="6"/>
        </w:numPr>
        <w:spacing w:after="200"/>
        <w:ind w:left="1077" w:hanging="357"/>
        <w:jc w:val="both"/>
        <w:rPr>
          <w:rFonts w:ascii="Times New Roman" w:hAnsi="Times New Roman" w:cs="Times New Roman"/>
          <w:b/>
          <w:bCs/>
          <w:lang w:val="en-GB"/>
        </w:rPr>
      </w:pPr>
      <w:r w:rsidRPr="00117C77">
        <w:rPr>
          <w:rFonts w:ascii="Times New Roman" w:hAnsi="Times New Roman" w:cs="Times New Roman"/>
          <w:b/>
          <w:bCs/>
          <w:lang w:val="en-GB"/>
        </w:rPr>
        <w:t>Loneliness</w:t>
      </w:r>
    </w:p>
    <w:p w14:paraId="62E7DF62" w14:textId="77777777" w:rsidR="00117C77" w:rsidRPr="00117C77" w:rsidRDefault="00117C77" w:rsidP="00760A57">
      <w:pPr>
        <w:pStyle w:val="Paragrafoelenco"/>
        <w:numPr>
          <w:ilvl w:val="0"/>
          <w:numId w:val="6"/>
        </w:numPr>
        <w:spacing w:after="200"/>
        <w:ind w:left="1077" w:hanging="357"/>
        <w:jc w:val="both"/>
        <w:rPr>
          <w:rFonts w:ascii="Times New Roman" w:hAnsi="Times New Roman" w:cs="Times New Roman"/>
          <w:b/>
          <w:bCs/>
          <w:lang w:val="en-GB"/>
        </w:rPr>
      </w:pPr>
      <w:r w:rsidRPr="00117C77">
        <w:rPr>
          <w:rFonts w:ascii="Times New Roman" w:hAnsi="Times New Roman" w:cs="Times New Roman"/>
          <w:b/>
          <w:bCs/>
          <w:lang w:val="en-GB"/>
        </w:rPr>
        <w:t>Irritability</w:t>
      </w:r>
    </w:p>
    <w:p w14:paraId="747196DA" w14:textId="77777777" w:rsidR="00117C77" w:rsidRPr="00117C77" w:rsidRDefault="00117C77" w:rsidP="00760A57">
      <w:pPr>
        <w:pStyle w:val="Paragrafoelenco"/>
        <w:numPr>
          <w:ilvl w:val="0"/>
          <w:numId w:val="6"/>
        </w:numPr>
        <w:spacing w:after="200"/>
        <w:ind w:left="1077" w:hanging="357"/>
        <w:jc w:val="both"/>
        <w:rPr>
          <w:rFonts w:ascii="Times New Roman" w:hAnsi="Times New Roman" w:cs="Times New Roman"/>
          <w:b/>
          <w:bCs/>
          <w:lang w:val="en-GB"/>
        </w:rPr>
      </w:pPr>
      <w:r w:rsidRPr="00117C77">
        <w:rPr>
          <w:rFonts w:ascii="Times New Roman" w:hAnsi="Times New Roman" w:cs="Times New Roman"/>
          <w:b/>
          <w:bCs/>
          <w:lang w:val="en-GB"/>
        </w:rPr>
        <w:t>Confusion</w:t>
      </w:r>
    </w:p>
    <w:p w14:paraId="44B52ABF" w14:textId="77777777" w:rsidR="00117C77" w:rsidRPr="00117C77" w:rsidRDefault="00117C77" w:rsidP="00760A57">
      <w:pPr>
        <w:pStyle w:val="Paragrafoelenco"/>
        <w:numPr>
          <w:ilvl w:val="0"/>
          <w:numId w:val="6"/>
        </w:numPr>
        <w:spacing w:after="200"/>
        <w:ind w:left="1077" w:hanging="357"/>
        <w:jc w:val="both"/>
        <w:rPr>
          <w:rFonts w:ascii="Times New Roman" w:hAnsi="Times New Roman" w:cs="Times New Roman"/>
          <w:b/>
          <w:bCs/>
          <w:lang w:val="en-GB"/>
        </w:rPr>
      </w:pPr>
      <w:r w:rsidRPr="00117C77">
        <w:rPr>
          <w:rFonts w:ascii="Times New Roman" w:hAnsi="Times New Roman" w:cs="Times New Roman"/>
          <w:b/>
          <w:bCs/>
          <w:lang w:val="en-GB"/>
        </w:rPr>
        <w:t>Anxiety</w:t>
      </w:r>
    </w:p>
    <w:p w14:paraId="7535BD78" w14:textId="273C5EE6" w:rsidR="00117C77" w:rsidRPr="00117C77" w:rsidRDefault="00117C77" w:rsidP="00760A57">
      <w:pPr>
        <w:pStyle w:val="Paragrafoelenco"/>
        <w:numPr>
          <w:ilvl w:val="0"/>
          <w:numId w:val="6"/>
        </w:numPr>
        <w:spacing w:after="200"/>
        <w:ind w:left="1077" w:hanging="357"/>
        <w:jc w:val="both"/>
        <w:rPr>
          <w:rFonts w:ascii="Times New Roman" w:hAnsi="Times New Roman" w:cs="Times New Roman"/>
          <w:b/>
          <w:bCs/>
          <w:lang w:val="en-GB"/>
        </w:rPr>
      </w:pPr>
      <w:r w:rsidRPr="00117C77">
        <w:rPr>
          <w:rFonts w:ascii="Times New Roman" w:hAnsi="Times New Roman" w:cs="Times New Roman"/>
          <w:b/>
          <w:bCs/>
          <w:lang w:val="en-GB"/>
        </w:rPr>
        <w:t>Thoughts that keep coming back</w:t>
      </w:r>
    </w:p>
    <w:p w14:paraId="29B2ADDD" w14:textId="4CD7FAC9" w:rsidR="00117C77" w:rsidRDefault="00117C77" w:rsidP="00760A57">
      <w:pPr>
        <w:spacing w:after="200"/>
        <w:ind w:left="720"/>
        <w:jc w:val="both"/>
        <w:rPr>
          <w:rFonts w:ascii="Times New Roman" w:hAnsi="Times New Roman" w:cs="Times New Roman"/>
          <w:lang w:val="en-GB"/>
        </w:rPr>
      </w:pPr>
      <w:r>
        <w:rPr>
          <w:rFonts w:ascii="Times New Roman" w:hAnsi="Times New Roman" w:cs="Times New Roman"/>
          <w:lang w:val="en-GB"/>
        </w:rPr>
        <w:t xml:space="preserve">These are all </w:t>
      </w:r>
      <w:r w:rsidRPr="00117C77">
        <w:rPr>
          <w:rFonts w:ascii="Times New Roman" w:hAnsi="Times New Roman" w:cs="Times New Roman"/>
          <w:b/>
          <w:bCs/>
          <w:lang w:val="en-GB"/>
        </w:rPr>
        <w:t>normal</w:t>
      </w:r>
      <w:r>
        <w:rPr>
          <w:rFonts w:ascii="Times New Roman" w:hAnsi="Times New Roman" w:cs="Times New Roman"/>
          <w:lang w:val="en-GB"/>
        </w:rPr>
        <w:t xml:space="preserve"> reactions to a stressful situation</w:t>
      </w:r>
      <w:r w:rsidR="006A417E">
        <w:rPr>
          <w:rFonts w:ascii="Times New Roman" w:hAnsi="Times New Roman" w:cs="Times New Roman"/>
          <w:lang w:val="en-GB"/>
        </w:rPr>
        <w:t xml:space="preserve"> like the one we are living with the Coronavirus threat</w:t>
      </w:r>
      <w:r>
        <w:rPr>
          <w:rFonts w:ascii="Times New Roman" w:hAnsi="Times New Roman" w:cs="Times New Roman"/>
          <w:lang w:val="en-GB"/>
        </w:rPr>
        <w:t>.</w:t>
      </w:r>
    </w:p>
    <w:p w14:paraId="46C4C822" w14:textId="14273398" w:rsidR="003D61E8" w:rsidRDefault="003D61E8" w:rsidP="00760A57">
      <w:pPr>
        <w:pStyle w:val="Paragrafoelenco"/>
        <w:numPr>
          <w:ilvl w:val="0"/>
          <w:numId w:val="8"/>
        </w:numPr>
        <w:spacing w:after="200"/>
        <w:ind w:left="714" w:hanging="357"/>
        <w:contextualSpacing w:val="0"/>
        <w:jc w:val="both"/>
        <w:rPr>
          <w:rFonts w:ascii="Times New Roman" w:hAnsi="Times New Roman" w:cs="Times New Roman"/>
          <w:lang w:val="en-GB"/>
        </w:rPr>
      </w:pPr>
      <w:r w:rsidRPr="003D61E8">
        <w:rPr>
          <w:rFonts w:ascii="Times New Roman" w:hAnsi="Times New Roman" w:cs="Times New Roman"/>
          <w:b/>
          <w:bCs/>
          <w:lang w:val="en-GB"/>
        </w:rPr>
        <w:t>Turn off the TV, the radio and the internet</w:t>
      </w:r>
      <w:r>
        <w:rPr>
          <w:rFonts w:ascii="Times New Roman" w:hAnsi="Times New Roman" w:cs="Times New Roman"/>
          <w:lang w:val="en-GB"/>
        </w:rPr>
        <w:t xml:space="preserve">. Choose only one </w:t>
      </w:r>
      <w:r w:rsidR="006A417E">
        <w:rPr>
          <w:rFonts w:ascii="Times New Roman" w:hAnsi="Times New Roman" w:cs="Times New Roman"/>
          <w:lang w:val="en-GB"/>
        </w:rPr>
        <w:t xml:space="preserve">or two </w:t>
      </w:r>
      <w:r>
        <w:rPr>
          <w:rFonts w:ascii="Times New Roman" w:hAnsi="Times New Roman" w:cs="Times New Roman"/>
          <w:lang w:val="en-GB"/>
        </w:rPr>
        <w:t>moment</w:t>
      </w:r>
      <w:r w:rsidR="006A417E">
        <w:rPr>
          <w:rFonts w:ascii="Times New Roman" w:hAnsi="Times New Roman" w:cs="Times New Roman"/>
          <w:lang w:val="en-GB"/>
        </w:rPr>
        <w:t>s</w:t>
      </w:r>
      <w:r>
        <w:rPr>
          <w:rFonts w:ascii="Times New Roman" w:hAnsi="Times New Roman" w:cs="Times New Roman"/>
          <w:lang w:val="en-GB"/>
        </w:rPr>
        <w:t xml:space="preserve"> a day, away from the sleeping hours, to check the news.</w:t>
      </w:r>
    </w:p>
    <w:p w14:paraId="063E99D2" w14:textId="632A5D48" w:rsidR="003D61E8" w:rsidRDefault="003D61E8" w:rsidP="00760A57">
      <w:pPr>
        <w:pStyle w:val="Paragrafoelenco"/>
        <w:numPr>
          <w:ilvl w:val="0"/>
          <w:numId w:val="8"/>
        </w:numPr>
        <w:spacing w:after="200"/>
        <w:ind w:left="714" w:hanging="357"/>
        <w:contextualSpacing w:val="0"/>
        <w:jc w:val="both"/>
        <w:rPr>
          <w:rFonts w:ascii="Times New Roman" w:hAnsi="Times New Roman" w:cs="Times New Roman"/>
          <w:lang w:val="en-GB"/>
        </w:rPr>
      </w:pPr>
      <w:r>
        <w:rPr>
          <w:rFonts w:ascii="Times New Roman" w:hAnsi="Times New Roman" w:cs="Times New Roman"/>
          <w:b/>
          <w:bCs/>
          <w:lang w:val="en-GB"/>
        </w:rPr>
        <w:t>Keep your routine as much as possible</w:t>
      </w:r>
      <w:r>
        <w:rPr>
          <w:rFonts w:ascii="Times New Roman" w:hAnsi="Times New Roman" w:cs="Times New Roman"/>
          <w:lang w:val="en-GB"/>
        </w:rPr>
        <w:t xml:space="preserve">. Keeping busy </w:t>
      </w:r>
      <w:r w:rsidR="00E36908">
        <w:rPr>
          <w:rFonts w:ascii="Times New Roman" w:hAnsi="Times New Roman" w:cs="Times New Roman"/>
          <w:lang w:val="en-GB"/>
        </w:rPr>
        <w:t xml:space="preserve">will diminish </w:t>
      </w:r>
      <w:r>
        <w:rPr>
          <w:rFonts w:ascii="Times New Roman" w:hAnsi="Times New Roman" w:cs="Times New Roman"/>
          <w:lang w:val="en-GB"/>
        </w:rPr>
        <w:t>tension. For instance, keep on preparing traditional dishes if you like cooking; knit, read a book, clean the house or wash your car.</w:t>
      </w:r>
    </w:p>
    <w:p w14:paraId="2A9FBC1F" w14:textId="77777777" w:rsidR="003D61E8" w:rsidRDefault="003D61E8" w:rsidP="00760A57">
      <w:pPr>
        <w:pStyle w:val="Paragrafoelenco"/>
        <w:numPr>
          <w:ilvl w:val="0"/>
          <w:numId w:val="8"/>
        </w:numPr>
        <w:spacing w:after="200"/>
        <w:ind w:left="714" w:hanging="357"/>
        <w:contextualSpacing w:val="0"/>
        <w:jc w:val="both"/>
        <w:rPr>
          <w:rFonts w:ascii="Times New Roman" w:hAnsi="Times New Roman" w:cs="Times New Roman"/>
          <w:lang w:val="en-GB"/>
        </w:rPr>
      </w:pPr>
      <w:r>
        <w:rPr>
          <w:rFonts w:ascii="Times New Roman" w:hAnsi="Times New Roman" w:cs="Times New Roman"/>
          <w:b/>
          <w:bCs/>
          <w:lang w:val="en-GB"/>
        </w:rPr>
        <w:t>Physical activity</w:t>
      </w:r>
      <w:r>
        <w:rPr>
          <w:rFonts w:ascii="Times New Roman" w:hAnsi="Times New Roman" w:cs="Times New Roman"/>
          <w:lang w:val="en-GB"/>
        </w:rPr>
        <w:t>. Some simple exercise can help you relax and fall asleep.</w:t>
      </w:r>
    </w:p>
    <w:p w14:paraId="4D00B8E5" w14:textId="4B402C97" w:rsidR="003D61E8" w:rsidRDefault="003D61E8" w:rsidP="00760A57">
      <w:pPr>
        <w:pStyle w:val="Paragrafoelenco"/>
        <w:numPr>
          <w:ilvl w:val="0"/>
          <w:numId w:val="8"/>
        </w:numPr>
        <w:spacing w:after="200"/>
        <w:ind w:left="714" w:hanging="357"/>
        <w:contextualSpacing w:val="0"/>
        <w:jc w:val="both"/>
        <w:rPr>
          <w:rFonts w:ascii="Times New Roman" w:hAnsi="Times New Roman" w:cs="Times New Roman"/>
          <w:lang w:val="en-GB"/>
        </w:rPr>
      </w:pPr>
      <w:r>
        <w:rPr>
          <w:rFonts w:ascii="Times New Roman" w:hAnsi="Times New Roman" w:cs="Times New Roman"/>
          <w:b/>
          <w:bCs/>
          <w:lang w:val="en-GB"/>
        </w:rPr>
        <w:t>Eat as regularly as possible</w:t>
      </w:r>
      <w:r w:rsidR="00C95B0E">
        <w:rPr>
          <w:rFonts w:ascii="Times New Roman" w:hAnsi="Times New Roman" w:cs="Times New Roman"/>
          <w:b/>
          <w:bCs/>
          <w:lang w:val="en-GB"/>
        </w:rPr>
        <w:t>.</w:t>
      </w:r>
      <w:r>
        <w:rPr>
          <w:rFonts w:ascii="Times New Roman" w:hAnsi="Times New Roman" w:cs="Times New Roman"/>
          <w:b/>
          <w:bCs/>
          <w:lang w:val="en-GB"/>
        </w:rPr>
        <w:t xml:space="preserve"> </w:t>
      </w:r>
    </w:p>
    <w:p w14:paraId="2FC1F58B" w14:textId="6B498A84" w:rsidR="003D61E8" w:rsidRDefault="003D61E8" w:rsidP="00760A57">
      <w:pPr>
        <w:pStyle w:val="Paragrafoelenco"/>
        <w:numPr>
          <w:ilvl w:val="0"/>
          <w:numId w:val="8"/>
        </w:numPr>
        <w:spacing w:after="200"/>
        <w:ind w:left="714" w:hanging="357"/>
        <w:contextualSpacing w:val="0"/>
        <w:jc w:val="both"/>
        <w:rPr>
          <w:rFonts w:ascii="Times New Roman" w:hAnsi="Times New Roman" w:cs="Times New Roman"/>
          <w:lang w:val="en-GB"/>
        </w:rPr>
      </w:pPr>
      <w:r>
        <w:rPr>
          <w:rFonts w:ascii="Times New Roman" w:hAnsi="Times New Roman" w:cs="Times New Roman"/>
          <w:b/>
          <w:bCs/>
          <w:lang w:val="en-GB"/>
        </w:rPr>
        <w:t>Talk and spend time with family and friends</w:t>
      </w:r>
      <w:r w:rsidRPr="003D61E8">
        <w:rPr>
          <w:rFonts w:ascii="Times New Roman" w:hAnsi="Times New Roman" w:cs="Times New Roman"/>
          <w:lang w:val="en-GB"/>
        </w:rPr>
        <w:t>.</w:t>
      </w:r>
      <w:r>
        <w:rPr>
          <w:rFonts w:ascii="Times New Roman" w:hAnsi="Times New Roman" w:cs="Times New Roman"/>
          <w:lang w:val="en-GB"/>
        </w:rPr>
        <w:t xml:space="preserve"> You can communicate in different ways! Ask how to make a video call or how to use Whats</w:t>
      </w:r>
      <w:r w:rsidR="00E36908">
        <w:rPr>
          <w:rFonts w:ascii="Times New Roman" w:hAnsi="Times New Roman" w:cs="Times New Roman"/>
          <w:lang w:val="en-GB"/>
        </w:rPr>
        <w:t>A</w:t>
      </w:r>
      <w:r>
        <w:rPr>
          <w:rFonts w:ascii="Times New Roman" w:hAnsi="Times New Roman" w:cs="Times New Roman"/>
          <w:lang w:val="en-GB"/>
        </w:rPr>
        <w:t>pp to people who kno</w:t>
      </w:r>
      <w:r w:rsidR="00772DC8">
        <w:rPr>
          <w:rFonts w:ascii="Times New Roman" w:hAnsi="Times New Roman" w:cs="Times New Roman"/>
          <w:lang w:val="en-GB"/>
        </w:rPr>
        <w:t>w how to do that</w:t>
      </w:r>
      <w:r>
        <w:rPr>
          <w:rFonts w:ascii="Times New Roman" w:hAnsi="Times New Roman" w:cs="Times New Roman"/>
          <w:lang w:val="en-GB"/>
        </w:rPr>
        <w:t>.</w:t>
      </w:r>
    </w:p>
    <w:p w14:paraId="3EF5B2DB" w14:textId="77777777" w:rsidR="00772DC8" w:rsidRDefault="00772DC8" w:rsidP="00760A57">
      <w:pPr>
        <w:pStyle w:val="Paragrafoelenco"/>
        <w:numPr>
          <w:ilvl w:val="0"/>
          <w:numId w:val="8"/>
        </w:numPr>
        <w:spacing w:after="200"/>
        <w:ind w:left="714" w:hanging="357"/>
        <w:contextualSpacing w:val="0"/>
        <w:jc w:val="both"/>
        <w:rPr>
          <w:rFonts w:ascii="Times New Roman" w:eastAsia="Times New Roman" w:hAnsi="Times New Roman" w:cs="Times New Roman"/>
          <w:color w:val="000000" w:themeColor="text1"/>
          <w:lang w:val="en-GB" w:eastAsia="it-IT"/>
        </w:rPr>
      </w:pPr>
      <w:r w:rsidRPr="00772DC8">
        <w:rPr>
          <w:rFonts w:ascii="Times New Roman" w:eastAsia="Times New Roman" w:hAnsi="Times New Roman" w:cs="Times New Roman"/>
          <w:b/>
          <w:bCs/>
          <w:color w:val="000000" w:themeColor="text1"/>
          <w:lang w:val="en-GB" w:eastAsia="it-IT"/>
        </w:rPr>
        <w:t>Talk to someone you trust about your concerns, problems and feelings</w:t>
      </w:r>
      <w:r>
        <w:rPr>
          <w:rFonts w:ascii="Times New Roman" w:eastAsia="Times New Roman" w:hAnsi="Times New Roman" w:cs="Times New Roman"/>
          <w:color w:val="000000" w:themeColor="text1"/>
          <w:lang w:val="en-GB" w:eastAsia="it-IT"/>
        </w:rPr>
        <w:t>. Choose people with whom you can have a positive exchange. Positive emotions help.</w:t>
      </w:r>
    </w:p>
    <w:p w14:paraId="72DB61D5" w14:textId="7EEA2DA7" w:rsidR="00A03A54" w:rsidRPr="00B13811" w:rsidRDefault="00772DC8" w:rsidP="00760A57">
      <w:pPr>
        <w:pStyle w:val="Paragrafoelenco"/>
        <w:numPr>
          <w:ilvl w:val="0"/>
          <w:numId w:val="8"/>
        </w:numPr>
        <w:spacing w:after="200"/>
        <w:ind w:left="714" w:hanging="357"/>
        <w:contextualSpacing w:val="0"/>
        <w:jc w:val="both"/>
        <w:rPr>
          <w:rFonts w:ascii="Times New Roman" w:hAnsi="Times New Roman" w:cs="Times New Roman"/>
          <w:lang w:val="en-GB"/>
        </w:rPr>
      </w:pPr>
      <w:r w:rsidRPr="00C95B0E">
        <w:rPr>
          <w:rFonts w:ascii="Times New Roman" w:hAnsi="Times New Roman" w:cs="Times New Roman"/>
          <w:b/>
          <w:bCs/>
          <w:lang w:val="en-GB"/>
        </w:rPr>
        <w:t>Have conversation with others.</w:t>
      </w:r>
      <w:r>
        <w:rPr>
          <w:rFonts w:ascii="Times New Roman" w:hAnsi="Times New Roman" w:cs="Times New Roman"/>
          <w:lang w:val="en-GB"/>
        </w:rPr>
        <w:t xml:space="preserve"> Tell your grandchildren about your childhood, how you used to spend time without tablets, videogames and the</w:t>
      </w:r>
      <w:bookmarkStart w:id="0" w:name="_GoBack"/>
      <w:bookmarkEnd w:id="0"/>
      <w:r>
        <w:rPr>
          <w:rFonts w:ascii="Times New Roman" w:hAnsi="Times New Roman" w:cs="Times New Roman"/>
          <w:lang w:val="en-GB"/>
        </w:rPr>
        <w:t xml:space="preserve"> internet.</w:t>
      </w:r>
    </w:p>
    <w:sectPr w:rsidR="00A03A54" w:rsidRPr="00B1381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160EB" w14:textId="77777777" w:rsidR="005B1444" w:rsidRDefault="005B1444" w:rsidP="00FB213F">
      <w:r>
        <w:separator/>
      </w:r>
    </w:p>
  </w:endnote>
  <w:endnote w:type="continuationSeparator" w:id="0">
    <w:p w14:paraId="435836F4" w14:textId="77777777" w:rsidR="005B1444" w:rsidRDefault="005B1444" w:rsidP="00FB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697C2" w14:textId="77777777" w:rsidR="00FB213F" w:rsidRDefault="00FB213F" w:rsidP="00FB213F">
    <w:pPr>
      <w:pStyle w:val="Pidipagina"/>
      <w:jc w:val="center"/>
      <w:rPr>
        <w:color w:val="0070C0"/>
        <w:sz w:val="18"/>
        <w:szCs w:val="20"/>
      </w:rPr>
    </w:pPr>
  </w:p>
  <w:p w14:paraId="48B8D70D" w14:textId="77777777" w:rsidR="00FB213F" w:rsidRPr="00860ABB" w:rsidRDefault="00FB213F" w:rsidP="00FB213F">
    <w:pPr>
      <w:pStyle w:val="Pidipagina"/>
      <w:jc w:val="center"/>
      <w:rPr>
        <w:color w:val="0070C0"/>
        <w:sz w:val="18"/>
        <w:szCs w:val="20"/>
      </w:rPr>
    </w:pPr>
    <w:r w:rsidRPr="00860ABB">
      <w:rPr>
        <w:color w:val="0070C0"/>
        <w:sz w:val="18"/>
        <w:szCs w:val="20"/>
      </w:rPr>
      <w:t xml:space="preserve">EMDR Europe Association </w:t>
    </w:r>
    <w:proofErr w:type="gramStart"/>
    <w:r w:rsidRPr="00860ABB">
      <w:rPr>
        <w:color w:val="0070C0"/>
        <w:sz w:val="18"/>
        <w:szCs w:val="20"/>
      </w:rPr>
      <w:t>–  www.emdr-europe.org</w:t>
    </w:r>
    <w:proofErr w:type="gramEnd"/>
  </w:p>
  <w:p w14:paraId="761EE4F0" w14:textId="77777777" w:rsidR="00FB213F" w:rsidRPr="00860ABB" w:rsidRDefault="00FB213F" w:rsidP="00FB213F">
    <w:pPr>
      <w:pStyle w:val="Pidipagina"/>
      <w:jc w:val="center"/>
      <w:rPr>
        <w:color w:val="0070C0"/>
        <w:sz w:val="18"/>
        <w:szCs w:val="20"/>
      </w:rPr>
    </w:pPr>
    <w:r w:rsidRPr="00860ABB">
      <w:rPr>
        <w:color w:val="0070C0"/>
        <w:sz w:val="18"/>
        <w:szCs w:val="20"/>
      </w:rPr>
      <w:t>Head Office: Bettenstrasse 82 – CH 8400 Winterthur (Switzerland)</w:t>
    </w:r>
  </w:p>
  <w:p w14:paraId="1A41B583" w14:textId="77777777" w:rsidR="00FB213F" w:rsidRDefault="00FB213F" w:rsidP="00FB213F">
    <w:pPr>
      <w:pStyle w:val="Pidipagina"/>
      <w:jc w:val="center"/>
    </w:pPr>
    <w:r w:rsidRPr="00860ABB">
      <w:rPr>
        <w:color w:val="0070C0"/>
        <w:sz w:val="18"/>
        <w:szCs w:val="20"/>
      </w:rPr>
      <w:t>Executive Office: Via Vitruvio 43 – 20128 Milan (Italy)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CAA44" w14:textId="77777777" w:rsidR="005B1444" w:rsidRDefault="005B1444" w:rsidP="00FB213F">
      <w:r>
        <w:separator/>
      </w:r>
    </w:p>
  </w:footnote>
  <w:footnote w:type="continuationSeparator" w:id="0">
    <w:p w14:paraId="0D8EB8DC" w14:textId="77777777" w:rsidR="005B1444" w:rsidRDefault="005B1444" w:rsidP="00FB2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2E66" w14:textId="77777777" w:rsidR="00FB213F" w:rsidRDefault="00FB213F" w:rsidP="00FB213F">
    <w:pPr>
      <w:pStyle w:val="Intestazione"/>
      <w:jc w:val="center"/>
    </w:pPr>
    <w:r>
      <w:rPr>
        <w:noProof/>
      </w:rPr>
      <w:drawing>
        <wp:inline distT="0" distB="0" distL="0" distR="0" wp14:anchorId="3F03433D" wp14:editId="7B373FDE">
          <wp:extent cx="3455670" cy="760308"/>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MDR Europe orizzontale R.PNG"/>
                  <pic:cNvPicPr/>
                </pic:nvPicPr>
                <pic:blipFill>
                  <a:blip r:embed="rId1">
                    <a:extLst>
                      <a:ext uri="{28A0092B-C50C-407E-A947-70E740481C1C}">
                        <a14:useLocalDpi xmlns:a14="http://schemas.microsoft.com/office/drawing/2010/main" val="0"/>
                      </a:ext>
                    </a:extLst>
                  </a:blip>
                  <a:stretch>
                    <a:fillRect/>
                  </a:stretch>
                </pic:blipFill>
                <pic:spPr>
                  <a:xfrm>
                    <a:off x="0" y="0"/>
                    <a:ext cx="3564665" cy="7842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CED"/>
    <w:multiLevelType w:val="hybridMultilevel"/>
    <w:tmpl w:val="7242C82E"/>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5626C"/>
    <w:multiLevelType w:val="hybridMultilevel"/>
    <w:tmpl w:val="6A8AA20E"/>
    <w:lvl w:ilvl="0" w:tplc="D1F8D492">
      <w:start w:val="4"/>
      <w:numFmt w:val="bullet"/>
      <w:lvlText w:val="-"/>
      <w:lvlJc w:val="left"/>
      <w:pPr>
        <w:ind w:left="1080" w:hanging="360"/>
      </w:pPr>
      <w:rPr>
        <w:rFonts w:ascii="Times New Roman" w:eastAsia="Times New Roman" w:hAnsi="Times New Roman" w:cs="Times New Roman"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72228E"/>
    <w:multiLevelType w:val="hybridMultilevel"/>
    <w:tmpl w:val="A51EF600"/>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2227C"/>
    <w:multiLevelType w:val="hybridMultilevel"/>
    <w:tmpl w:val="2A5673CA"/>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E3F4A"/>
    <w:multiLevelType w:val="hybridMultilevel"/>
    <w:tmpl w:val="9B349A30"/>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32A57"/>
    <w:multiLevelType w:val="hybridMultilevel"/>
    <w:tmpl w:val="5AFA9DEA"/>
    <w:lvl w:ilvl="0" w:tplc="04100011">
      <w:start w:val="7"/>
      <w:numFmt w:val="decimal"/>
      <w:lvlText w:val="%1)"/>
      <w:lvlJc w:val="left"/>
      <w:pPr>
        <w:ind w:left="291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813F0F"/>
    <w:multiLevelType w:val="hybridMultilevel"/>
    <w:tmpl w:val="D22A5574"/>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976F89"/>
    <w:multiLevelType w:val="hybridMultilevel"/>
    <w:tmpl w:val="38CE8752"/>
    <w:lvl w:ilvl="0" w:tplc="0410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7127484"/>
    <w:multiLevelType w:val="hybridMultilevel"/>
    <w:tmpl w:val="99B8C592"/>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6"/>
  </w:num>
  <w:num w:numId="5">
    <w:abstractNumId w:val="4"/>
  </w:num>
  <w:num w:numId="6">
    <w:abstractNumId w:val="1"/>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41"/>
    <w:rsid w:val="00064362"/>
    <w:rsid w:val="000943C8"/>
    <w:rsid w:val="00117C77"/>
    <w:rsid w:val="0017036A"/>
    <w:rsid w:val="00183DCF"/>
    <w:rsid w:val="00196190"/>
    <w:rsid w:val="002C5294"/>
    <w:rsid w:val="00303141"/>
    <w:rsid w:val="00321867"/>
    <w:rsid w:val="00367BAF"/>
    <w:rsid w:val="003D61E8"/>
    <w:rsid w:val="0047075B"/>
    <w:rsid w:val="00575A70"/>
    <w:rsid w:val="0059118E"/>
    <w:rsid w:val="005B1444"/>
    <w:rsid w:val="006024E6"/>
    <w:rsid w:val="006660B5"/>
    <w:rsid w:val="00667310"/>
    <w:rsid w:val="006A417E"/>
    <w:rsid w:val="006C0A0B"/>
    <w:rsid w:val="006F195E"/>
    <w:rsid w:val="007072AB"/>
    <w:rsid w:val="00722FCF"/>
    <w:rsid w:val="00760A57"/>
    <w:rsid w:val="00767695"/>
    <w:rsid w:val="00772DC8"/>
    <w:rsid w:val="0079749E"/>
    <w:rsid w:val="00844DA7"/>
    <w:rsid w:val="008F2841"/>
    <w:rsid w:val="009243B2"/>
    <w:rsid w:val="009409A8"/>
    <w:rsid w:val="009F5A54"/>
    <w:rsid w:val="00A03A54"/>
    <w:rsid w:val="00A2799D"/>
    <w:rsid w:val="00B13811"/>
    <w:rsid w:val="00B54282"/>
    <w:rsid w:val="00BA4610"/>
    <w:rsid w:val="00BB77D7"/>
    <w:rsid w:val="00BD4304"/>
    <w:rsid w:val="00C04AB8"/>
    <w:rsid w:val="00C95B0E"/>
    <w:rsid w:val="00CD2A36"/>
    <w:rsid w:val="00D32CF9"/>
    <w:rsid w:val="00DD5B8E"/>
    <w:rsid w:val="00E36908"/>
    <w:rsid w:val="00EE7F1F"/>
    <w:rsid w:val="00EF013F"/>
    <w:rsid w:val="00F30A93"/>
    <w:rsid w:val="00F64B56"/>
    <w:rsid w:val="00FB21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6A4B5"/>
  <w15:chartTrackingRefBased/>
  <w15:docId w15:val="{A44B7723-C1CB-4938-8B04-74EB8E31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4282"/>
    <w:pPr>
      <w:ind w:left="720"/>
      <w:contextualSpacing/>
    </w:pPr>
  </w:style>
  <w:style w:type="paragraph" w:styleId="Intestazione">
    <w:name w:val="header"/>
    <w:basedOn w:val="Normale"/>
    <w:link w:val="IntestazioneCarattere"/>
    <w:uiPriority w:val="99"/>
    <w:unhideWhenUsed/>
    <w:rsid w:val="00FB213F"/>
    <w:pPr>
      <w:tabs>
        <w:tab w:val="center" w:pos="4819"/>
        <w:tab w:val="right" w:pos="9638"/>
      </w:tabs>
    </w:pPr>
  </w:style>
  <w:style w:type="character" w:customStyle="1" w:styleId="IntestazioneCarattere">
    <w:name w:val="Intestazione Carattere"/>
    <w:basedOn w:val="Carpredefinitoparagrafo"/>
    <w:link w:val="Intestazione"/>
    <w:uiPriority w:val="99"/>
    <w:rsid w:val="00FB213F"/>
  </w:style>
  <w:style w:type="paragraph" w:styleId="Pidipagina">
    <w:name w:val="footer"/>
    <w:basedOn w:val="Normale"/>
    <w:link w:val="PidipaginaCarattere"/>
    <w:uiPriority w:val="99"/>
    <w:unhideWhenUsed/>
    <w:rsid w:val="00FB213F"/>
    <w:pPr>
      <w:tabs>
        <w:tab w:val="center" w:pos="4819"/>
        <w:tab w:val="right" w:pos="9638"/>
      </w:tabs>
    </w:pPr>
  </w:style>
  <w:style w:type="character" w:customStyle="1" w:styleId="PidipaginaCarattere">
    <w:name w:val="Piè di pagina Carattere"/>
    <w:basedOn w:val="Carpredefinitoparagrafo"/>
    <w:link w:val="Pidipagina"/>
    <w:uiPriority w:val="99"/>
    <w:rsid w:val="00FB213F"/>
  </w:style>
  <w:style w:type="paragraph" w:styleId="Testofumetto">
    <w:name w:val="Balloon Text"/>
    <w:basedOn w:val="Normale"/>
    <w:link w:val="TestofumettoCarattere"/>
    <w:uiPriority w:val="99"/>
    <w:semiHidden/>
    <w:unhideWhenUsed/>
    <w:rsid w:val="00E36908"/>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3690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1739</Characters>
  <Application>Microsoft Office Word</Application>
  <DocSecurity>0</DocSecurity>
  <Lines>14</Lines>
  <Paragraphs>4</Paragraphs>
  <ScaleCrop>false</ScaleCrop>
  <HeadingPairs>
    <vt:vector size="4" baseType="variant">
      <vt:variant>
        <vt:lpstr>Rubrik</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EMDR EUROPE - VALENTINA MARTINI</dc:creator>
  <cp:keywords/>
  <dc:description/>
  <cp:lastModifiedBy>EMDR EUROPE - VALENTINA MARTINI</cp:lastModifiedBy>
  <cp:revision>2</cp:revision>
  <dcterms:created xsi:type="dcterms:W3CDTF">2020-03-18T08:23:00Z</dcterms:created>
  <dcterms:modified xsi:type="dcterms:W3CDTF">2020-03-18T08:23:00Z</dcterms:modified>
</cp:coreProperties>
</file>